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45DCD42B" w:rsidR="00B77762" w:rsidRDefault="00A21F7D" w:rsidP="00DD6ECA">
      <w:pPr>
        <w:jc w:val="center"/>
        <w:rPr>
          <w:rFonts w:ascii="Times New Roman" w:hAnsi="Times New Roman" w:cs="Times New Roman"/>
          <w:sz w:val="24"/>
        </w:rPr>
      </w:pPr>
      <w:r w:rsidRPr="008A57B0">
        <w:rPr>
          <w:rFonts w:ascii="Times New Roman" w:hAnsi="Times New Roman" w:cs="Times New Roman"/>
          <w:sz w:val="24"/>
          <w:szCs w:val="24"/>
        </w:rPr>
        <w:t xml:space="preserve">poprowadzenie merytoryczne </w:t>
      </w:r>
      <w:r w:rsidR="00F41057">
        <w:rPr>
          <w:rFonts w:ascii="Times New Roman" w:hAnsi="Times New Roman" w:cs="Times New Roman"/>
          <w:sz w:val="24"/>
          <w:szCs w:val="24"/>
        </w:rPr>
        <w:t>warszta</w:t>
      </w:r>
      <w:r w:rsidR="00DC0789">
        <w:rPr>
          <w:rFonts w:ascii="Times New Roman" w:hAnsi="Times New Roman" w:cs="Times New Roman"/>
          <w:sz w:val="24"/>
          <w:szCs w:val="24"/>
        </w:rPr>
        <w:t xml:space="preserve">tu wzmacniającego </w:t>
      </w:r>
      <w:r w:rsidR="00F41057">
        <w:rPr>
          <w:rFonts w:ascii="Times New Roman" w:hAnsi="Times New Roman" w:cs="Times New Roman"/>
          <w:sz w:val="24"/>
          <w:szCs w:val="24"/>
        </w:rPr>
        <w:t>online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DC0789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dnia </w:t>
      </w:r>
      <w:r w:rsidR="007732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1</w:t>
      </w:r>
      <w:r w:rsidR="00DC0789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8</w:t>
      </w:r>
      <w:r w:rsidR="007732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.0</w:t>
      </w:r>
      <w:r w:rsidR="00DC0789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4</w:t>
      </w:r>
      <w:r w:rsidR="007732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.2026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r. 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  <w:bookmarkStart w:id="0" w:name="_GoBack"/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praktycznego związanego z tematyką szkolenia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4BD8E7FD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</w:t>
      </w:r>
      <w:r w:rsidR="00F41057">
        <w:t xml:space="preserve"> powiązane z tematyką </w:t>
      </w:r>
      <w:r w:rsidR="00C80A65">
        <w:t>warsztatu</w:t>
      </w:r>
      <w:r w:rsidR="00A21F7D">
        <w:t xml:space="preserve">, prowadzenie regularnej działalności szkoleniowej lub społecznej związanej z tematyką planowanego </w:t>
      </w:r>
      <w:r w:rsidR="00C80A65">
        <w:t>warsztatu</w:t>
      </w:r>
      <w:r w:rsidR="00F41057">
        <w:t>, współpraca z mediami</w:t>
      </w:r>
      <w:r w:rsidR="00A21F7D">
        <w:t>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E3306"/>
    <w:rsid w:val="00203C18"/>
    <w:rsid w:val="0029715C"/>
    <w:rsid w:val="002B653D"/>
    <w:rsid w:val="00314436"/>
    <w:rsid w:val="00447C60"/>
    <w:rsid w:val="004E4663"/>
    <w:rsid w:val="004F1F87"/>
    <w:rsid w:val="006E2B7D"/>
    <w:rsid w:val="0073798B"/>
    <w:rsid w:val="00755DF3"/>
    <w:rsid w:val="007628A1"/>
    <w:rsid w:val="007732E1"/>
    <w:rsid w:val="00781B59"/>
    <w:rsid w:val="00806350"/>
    <w:rsid w:val="008F7140"/>
    <w:rsid w:val="009505E9"/>
    <w:rsid w:val="009626B3"/>
    <w:rsid w:val="00974340"/>
    <w:rsid w:val="009C19C3"/>
    <w:rsid w:val="009E6276"/>
    <w:rsid w:val="009E7C61"/>
    <w:rsid w:val="00A02C25"/>
    <w:rsid w:val="00A0590A"/>
    <w:rsid w:val="00A21F7D"/>
    <w:rsid w:val="00AA2AE0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80A65"/>
    <w:rsid w:val="00CA0711"/>
    <w:rsid w:val="00D27A53"/>
    <w:rsid w:val="00DC0789"/>
    <w:rsid w:val="00DD30CD"/>
    <w:rsid w:val="00DD6ECA"/>
    <w:rsid w:val="00DF6819"/>
    <w:rsid w:val="00E82122"/>
    <w:rsid w:val="00EE2D00"/>
    <w:rsid w:val="00EE5A37"/>
    <w:rsid w:val="00F16168"/>
    <w:rsid w:val="00F41057"/>
    <w:rsid w:val="00F9344F"/>
    <w:rsid w:val="00F97B38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301BAE-1BF5-4B27-8852-BDA80C6C8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Joanna Jendrośka</cp:lastModifiedBy>
  <cp:revision>13</cp:revision>
  <dcterms:created xsi:type="dcterms:W3CDTF">2025-01-20T15:23:00Z</dcterms:created>
  <dcterms:modified xsi:type="dcterms:W3CDTF">2026-03-18T08:43:00Z</dcterms:modified>
</cp:coreProperties>
</file>